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B2E" w:rsidRPr="000C4762" w:rsidRDefault="00BB1B2E" w:rsidP="00EF45B6">
      <w:pPr>
        <w:rPr>
          <w:rFonts w:ascii="Arial" w:hAnsi="Arial" w:cs="Arial"/>
          <w:b/>
          <w:sz w:val="28"/>
        </w:rPr>
      </w:pPr>
      <w:r>
        <w:rPr>
          <w:rFonts w:ascii="Arial" w:hAnsi="Arial" w:cs="Arial"/>
          <w:b/>
          <w:sz w:val="28"/>
        </w:rPr>
        <w:t xml:space="preserve">LUNEDÌ 18 APRILE </w:t>
      </w:r>
      <w:r w:rsidRPr="000C4762">
        <w:rPr>
          <w:rFonts w:ascii="Arial" w:hAnsi="Arial" w:cs="Arial"/>
          <w:b/>
          <w:sz w:val="28"/>
        </w:rPr>
        <w:t>–</w:t>
      </w:r>
      <w:r>
        <w:rPr>
          <w:rFonts w:ascii="Arial" w:hAnsi="Arial" w:cs="Arial"/>
          <w:b/>
          <w:sz w:val="28"/>
        </w:rPr>
        <w:t xml:space="preserve"> OTTAVA DI PASQUA </w:t>
      </w:r>
      <w:r w:rsidRPr="000C4762">
        <w:rPr>
          <w:rFonts w:ascii="Arial" w:hAnsi="Arial" w:cs="Arial"/>
          <w:b/>
          <w:sz w:val="28"/>
        </w:rPr>
        <w:t>[C]</w:t>
      </w:r>
    </w:p>
    <w:p w:rsidR="00AE3B2A" w:rsidRDefault="00FB7834" w:rsidP="007333B6">
      <w:pPr>
        <w:jc w:val="both"/>
        <w:rPr>
          <w:rFonts w:ascii="Arial" w:hAnsi="Arial" w:cs="Arial"/>
          <w:b/>
          <w:sz w:val="28"/>
          <w:szCs w:val="28"/>
        </w:rPr>
      </w:pPr>
      <w:r w:rsidRPr="0095670D">
        <w:rPr>
          <w:rFonts w:ascii="Arial" w:hAnsi="Arial" w:cs="Arial"/>
          <w:b/>
          <w:sz w:val="28"/>
          <w:szCs w:val="28"/>
        </w:rPr>
        <w:t>«Dite così: “I suoi discepoli sono venuti di notte e l’hanno rubato, mentre noi dormivamo”. E se mai la cosa venisse all’orecchio del governatore, noi lo persuaderemo e vi libereremo da ogni preoccupazione».</w:t>
      </w:r>
    </w:p>
    <w:p w:rsidR="007852CD" w:rsidRDefault="007852CD" w:rsidP="007852CD">
      <w:pPr>
        <w:jc w:val="both"/>
        <w:rPr>
          <w:rFonts w:ascii="Arial" w:hAnsi="Arial" w:cs="Arial"/>
          <w:b/>
          <w:sz w:val="24"/>
          <w:szCs w:val="28"/>
        </w:rPr>
      </w:pPr>
      <w:r>
        <w:rPr>
          <w:rFonts w:ascii="Arial" w:hAnsi="Arial" w:cs="Arial"/>
          <w:b/>
          <w:sz w:val="24"/>
          <w:szCs w:val="28"/>
        </w:rPr>
        <w:t>Gli empi si rendono inescusabili dinanzi a Dio per le opere e le parole che compiono. Ecco come essi si condannano. “</w:t>
      </w:r>
      <w:r w:rsidRPr="007852CD">
        <w:rPr>
          <w:rFonts w:ascii="Arial" w:hAnsi="Arial" w:cs="Arial"/>
          <w:b/>
          <w:sz w:val="24"/>
          <w:szCs w:val="28"/>
        </w:rPr>
        <w:t>Dicono fra loro sragionando:</w:t>
      </w:r>
      <w:r>
        <w:rPr>
          <w:rFonts w:ascii="Arial" w:hAnsi="Arial" w:cs="Arial"/>
          <w:b/>
          <w:sz w:val="24"/>
          <w:szCs w:val="28"/>
        </w:rPr>
        <w:t xml:space="preserve"> </w:t>
      </w:r>
      <w:r w:rsidRPr="007852CD">
        <w:rPr>
          <w:rFonts w:ascii="Arial" w:hAnsi="Arial" w:cs="Arial"/>
          <w:b/>
          <w:sz w:val="24"/>
          <w:szCs w:val="28"/>
        </w:rPr>
        <w:t>«Spadroneggiamo sul giusto, che è povero,</w:t>
      </w:r>
      <w:r>
        <w:rPr>
          <w:rFonts w:ascii="Arial" w:hAnsi="Arial" w:cs="Arial"/>
          <w:b/>
          <w:sz w:val="24"/>
          <w:szCs w:val="28"/>
        </w:rPr>
        <w:t xml:space="preserve"> </w:t>
      </w:r>
      <w:r w:rsidRPr="007852CD">
        <w:rPr>
          <w:rFonts w:ascii="Arial" w:hAnsi="Arial" w:cs="Arial"/>
          <w:b/>
          <w:sz w:val="24"/>
          <w:szCs w:val="28"/>
        </w:rPr>
        <w:t>non risparmiamo le vedove,</w:t>
      </w:r>
      <w:r>
        <w:rPr>
          <w:rFonts w:ascii="Arial" w:hAnsi="Arial" w:cs="Arial"/>
          <w:b/>
          <w:sz w:val="24"/>
          <w:szCs w:val="28"/>
        </w:rPr>
        <w:t xml:space="preserve"> </w:t>
      </w:r>
      <w:r w:rsidRPr="007852CD">
        <w:rPr>
          <w:rFonts w:ascii="Arial" w:hAnsi="Arial" w:cs="Arial"/>
          <w:b/>
          <w:sz w:val="24"/>
          <w:szCs w:val="28"/>
        </w:rPr>
        <w:t>né abbiamo rispetto per la canizie di un vecchio attempato.</w:t>
      </w:r>
      <w:r>
        <w:rPr>
          <w:rFonts w:ascii="Arial" w:hAnsi="Arial" w:cs="Arial"/>
          <w:b/>
          <w:sz w:val="24"/>
          <w:szCs w:val="28"/>
        </w:rPr>
        <w:t xml:space="preserve"> </w:t>
      </w:r>
      <w:r w:rsidRPr="007852CD">
        <w:rPr>
          <w:rFonts w:ascii="Arial" w:hAnsi="Arial" w:cs="Arial"/>
          <w:b/>
          <w:sz w:val="24"/>
          <w:szCs w:val="28"/>
        </w:rPr>
        <w:t>La nostra forza sia legge della giustizia,</w:t>
      </w:r>
      <w:r>
        <w:rPr>
          <w:rFonts w:ascii="Arial" w:hAnsi="Arial" w:cs="Arial"/>
          <w:b/>
          <w:sz w:val="24"/>
          <w:szCs w:val="28"/>
        </w:rPr>
        <w:t xml:space="preserve"> </w:t>
      </w:r>
      <w:r w:rsidRPr="007852CD">
        <w:rPr>
          <w:rFonts w:ascii="Arial" w:hAnsi="Arial" w:cs="Arial"/>
          <w:b/>
          <w:sz w:val="24"/>
          <w:szCs w:val="28"/>
        </w:rPr>
        <w:t>perché la debolezza risulta inutile.</w:t>
      </w:r>
      <w:r>
        <w:rPr>
          <w:rFonts w:ascii="Arial" w:hAnsi="Arial" w:cs="Arial"/>
          <w:b/>
          <w:sz w:val="24"/>
          <w:szCs w:val="28"/>
        </w:rPr>
        <w:t xml:space="preserve"> </w:t>
      </w:r>
      <w:r w:rsidRPr="007852CD">
        <w:rPr>
          <w:rFonts w:ascii="Arial" w:hAnsi="Arial" w:cs="Arial"/>
          <w:b/>
          <w:sz w:val="24"/>
          <w:szCs w:val="28"/>
        </w:rPr>
        <w:t>Tendiamo insidie al giusto, che per noi è d’incomodo</w:t>
      </w:r>
      <w:r>
        <w:rPr>
          <w:rFonts w:ascii="Arial" w:hAnsi="Arial" w:cs="Arial"/>
          <w:b/>
          <w:sz w:val="24"/>
          <w:szCs w:val="28"/>
        </w:rPr>
        <w:t xml:space="preserve"> </w:t>
      </w:r>
      <w:r w:rsidRPr="007852CD">
        <w:rPr>
          <w:rFonts w:ascii="Arial" w:hAnsi="Arial" w:cs="Arial"/>
          <w:b/>
          <w:sz w:val="24"/>
          <w:szCs w:val="28"/>
        </w:rPr>
        <w:t>e si oppone alle nostre azioni;</w:t>
      </w:r>
      <w:r>
        <w:rPr>
          <w:rFonts w:ascii="Arial" w:hAnsi="Arial" w:cs="Arial"/>
          <w:b/>
          <w:sz w:val="24"/>
          <w:szCs w:val="28"/>
        </w:rPr>
        <w:t xml:space="preserve"> </w:t>
      </w:r>
      <w:r w:rsidRPr="007852CD">
        <w:rPr>
          <w:rFonts w:ascii="Arial" w:hAnsi="Arial" w:cs="Arial"/>
          <w:b/>
          <w:sz w:val="24"/>
          <w:szCs w:val="28"/>
        </w:rPr>
        <w:t>ci rimprovera le colpe contro la legge</w:t>
      </w:r>
      <w:r>
        <w:rPr>
          <w:rFonts w:ascii="Arial" w:hAnsi="Arial" w:cs="Arial"/>
          <w:b/>
          <w:sz w:val="24"/>
          <w:szCs w:val="28"/>
        </w:rPr>
        <w:t xml:space="preserve"> </w:t>
      </w:r>
      <w:r w:rsidRPr="007852CD">
        <w:rPr>
          <w:rFonts w:ascii="Arial" w:hAnsi="Arial" w:cs="Arial"/>
          <w:b/>
          <w:sz w:val="24"/>
          <w:szCs w:val="28"/>
        </w:rPr>
        <w:t>e ci rinfaccia le trasgressioni contro l’educazione ricevuta.</w:t>
      </w:r>
      <w:r>
        <w:rPr>
          <w:rFonts w:ascii="Arial" w:hAnsi="Arial" w:cs="Arial"/>
          <w:b/>
          <w:sz w:val="24"/>
          <w:szCs w:val="28"/>
        </w:rPr>
        <w:t xml:space="preserve"> </w:t>
      </w:r>
      <w:r w:rsidRPr="007852CD">
        <w:rPr>
          <w:rFonts w:ascii="Arial" w:hAnsi="Arial" w:cs="Arial"/>
          <w:b/>
          <w:sz w:val="24"/>
          <w:szCs w:val="28"/>
        </w:rPr>
        <w:t>Proclama di possedere la conoscenza di Dio</w:t>
      </w:r>
      <w:r>
        <w:rPr>
          <w:rFonts w:ascii="Arial" w:hAnsi="Arial" w:cs="Arial"/>
          <w:b/>
          <w:sz w:val="24"/>
          <w:szCs w:val="28"/>
        </w:rPr>
        <w:t xml:space="preserve"> </w:t>
      </w:r>
      <w:r w:rsidRPr="007852CD">
        <w:rPr>
          <w:rFonts w:ascii="Arial" w:hAnsi="Arial" w:cs="Arial"/>
          <w:b/>
          <w:sz w:val="24"/>
          <w:szCs w:val="28"/>
        </w:rPr>
        <w:t>e chiama se stesso figlio del Signore.</w:t>
      </w:r>
      <w:r>
        <w:rPr>
          <w:rFonts w:ascii="Arial" w:hAnsi="Arial" w:cs="Arial"/>
          <w:b/>
          <w:sz w:val="24"/>
          <w:szCs w:val="28"/>
        </w:rPr>
        <w:t xml:space="preserve"> </w:t>
      </w:r>
      <w:r w:rsidRPr="007852CD">
        <w:rPr>
          <w:rFonts w:ascii="Arial" w:hAnsi="Arial" w:cs="Arial"/>
          <w:b/>
          <w:sz w:val="24"/>
          <w:szCs w:val="28"/>
        </w:rPr>
        <w:t>È diventato per noi una condanna dei nostri pensieri;</w:t>
      </w:r>
      <w:r>
        <w:rPr>
          <w:rFonts w:ascii="Arial" w:hAnsi="Arial" w:cs="Arial"/>
          <w:b/>
          <w:sz w:val="24"/>
          <w:szCs w:val="28"/>
        </w:rPr>
        <w:t xml:space="preserve"> </w:t>
      </w:r>
      <w:r w:rsidRPr="007852CD">
        <w:rPr>
          <w:rFonts w:ascii="Arial" w:hAnsi="Arial" w:cs="Arial"/>
          <w:b/>
          <w:sz w:val="24"/>
          <w:szCs w:val="28"/>
        </w:rPr>
        <w:t>ci è insopportabile solo al vederlo,</w:t>
      </w:r>
      <w:r>
        <w:rPr>
          <w:rFonts w:ascii="Arial" w:hAnsi="Arial" w:cs="Arial"/>
          <w:b/>
          <w:sz w:val="24"/>
          <w:szCs w:val="28"/>
        </w:rPr>
        <w:t xml:space="preserve"> </w:t>
      </w:r>
      <w:r w:rsidRPr="007852CD">
        <w:rPr>
          <w:rFonts w:ascii="Arial" w:hAnsi="Arial" w:cs="Arial"/>
          <w:b/>
          <w:sz w:val="24"/>
          <w:szCs w:val="28"/>
        </w:rPr>
        <w:t>perché la sua vita non è come quella degli altri,</w:t>
      </w:r>
      <w:r>
        <w:rPr>
          <w:rFonts w:ascii="Arial" w:hAnsi="Arial" w:cs="Arial"/>
          <w:b/>
          <w:sz w:val="24"/>
          <w:szCs w:val="28"/>
        </w:rPr>
        <w:t xml:space="preserve"> </w:t>
      </w:r>
      <w:r w:rsidRPr="007852CD">
        <w:rPr>
          <w:rFonts w:ascii="Arial" w:hAnsi="Arial" w:cs="Arial"/>
          <w:b/>
          <w:sz w:val="24"/>
          <w:szCs w:val="28"/>
        </w:rPr>
        <w:t>e del tutto diverse sono le sue strade.</w:t>
      </w:r>
      <w:r>
        <w:rPr>
          <w:rFonts w:ascii="Arial" w:hAnsi="Arial" w:cs="Arial"/>
          <w:b/>
          <w:sz w:val="24"/>
          <w:szCs w:val="28"/>
        </w:rPr>
        <w:t xml:space="preserve"> </w:t>
      </w:r>
      <w:r w:rsidRPr="007852CD">
        <w:rPr>
          <w:rFonts w:ascii="Arial" w:hAnsi="Arial" w:cs="Arial"/>
          <w:b/>
          <w:sz w:val="24"/>
          <w:szCs w:val="28"/>
        </w:rPr>
        <w:t>Siamo stati considerati da lui moneta falsa,</w:t>
      </w:r>
      <w:r>
        <w:rPr>
          <w:rFonts w:ascii="Arial" w:hAnsi="Arial" w:cs="Arial"/>
          <w:b/>
          <w:sz w:val="24"/>
          <w:szCs w:val="28"/>
        </w:rPr>
        <w:t xml:space="preserve"> </w:t>
      </w:r>
      <w:r w:rsidRPr="007852CD">
        <w:rPr>
          <w:rFonts w:ascii="Arial" w:hAnsi="Arial" w:cs="Arial"/>
          <w:b/>
          <w:sz w:val="24"/>
          <w:szCs w:val="28"/>
        </w:rPr>
        <w:t>e si tiene lontano dalle nostre vie come da cose impure.</w:t>
      </w:r>
      <w:r>
        <w:rPr>
          <w:rFonts w:ascii="Arial" w:hAnsi="Arial" w:cs="Arial"/>
          <w:b/>
          <w:sz w:val="24"/>
          <w:szCs w:val="28"/>
        </w:rPr>
        <w:t xml:space="preserve"> </w:t>
      </w:r>
      <w:r w:rsidRPr="007852CD">
        <w:rPr>
          <w:rFonts w:ascii="Arial" w:hAnsi="Arial" w:cs="Arial"/>
          <w:b/>
          <w:sz w:val="24"/>
          <w:szCs w:val="28"/>
        </w:rPr>
        <w:t>Proclama beata la sorte finale dei giusti</w:t>
      </w:r>
      <w:r>
        <w:rPr>
          <w:rFonts w:ascii="Arial" w:hAnsi="Arial" w:cs="Arial"/>
          <w:b/>
          <w:sz w:val="24"/>
          <w:szCs w:val="28"/>
        </w:rPr>
        <w:t xml:space="preserve"> </w:t>
      </w:r>
      <w:r w:rsidRPr="007852CD">
        <w:rPr>
          <w:rFonts w:ascii="Arial" w:hAnsi="Arial" w:cs="Arial"/>
          <w:b/>
          <w:sz w:val="24"/>
          <w:szCs w:val="28"/>
        </w:rPr>
        <w:t>e si vanta di avere Dio per padre.</w:t>
      </w:r>
      <w:r>
        <w:rPr>
          <w:rFonts w:ascii="Arial" w:hAnsi="Arial" w:cs="Arial"/>
          <w:b/>
          <w:sz w:val="24"/>
          <w:szCs w:val="28"/>
        </w:rPr>
        <w:t xml:space="preserve"> </w:t>
      </w:r>
      <w:r w:rsidRPr="007852CD">
        <w:rPr>
          <w:rFonts w:ascii="Arial" w:hAnsi="Arial" w:cs="Arial"/>
          <w:b/>
          <w:sz w:val="24"/>
          <w:szCs w:val="28"/>
        </w:rPr>
        <w:t>Vediamo se le sue parole sono vere,</w:t>
      </w:r>
      <w:r>
        <w:rPr>
          <w:rFonts w:ascii="Arial" w:hAnsi="Arial" w:cs="Arial"/>
          <w:b/>
          <w:sz w:val="24"/>
          <w:szCs w:val="28"/>
        </w:rPr>
        <w:t xml:space="preserve"> </w:t>
      </w:r>
      <w:r w:rsidRPr="007852CD">
        <w:rPr>
          <w:rFonts w:ascii="Arial" w:hAnsi="Arial" w:cs="Arial"/>
          <w:b/>
          <w:sz w:val="24"/>
          <w:szCs w:val="28"/>
        </w:rPr>
        <w:t>consideriamo ciò che gli accadrà alla fine.</w:t>
      </w:r>
      <w:r>
        <w:rPr>
          <w:rFonts w:ascii="Arial" w:hAnsi="Arial" w:cs="Arial"/>
          <w:b/>
          <w:sz w:val="24"/>
          <w:szCs w:val="28"/>
        </w:rPr>
        <w:t xml:space="preserve"> </w:t>
      </w:r>
      <w:r w:rsidRPr="007852CD">
        <w:rPr>
          <w:rFonts w:ascii="Arial" w:hAnsi="Arial" w:cs="Arial"/>
          <w:b/>
          <w:sz w:val="24"/>
          <w:szCs w:val="28"/>
        </w:rPr>
        <w:t>Se infatti il giusto è figlio di Dio, egli verrà in suo aiuto</w:t>
      </w:r>
      <w:r>
        <w:rPr>
          <w:rFonts w:ascii="Arial" w:hAnsi="Arial" w:cs="Arial"/>
          <w:b/>
          <w:sz w:val="24"/>
          <w:szCs w:val="28"/>
        </w:rPr>
        <w:t xml:space="preserve"> </w:t>
      </w:r>
      <w:r w:rsidRPr="007852CD">
        <w:rPr>
          <w:rFonts w:ascii="Arial" w:hAnsi="Arial" w:cs="Arial"/>
          <w:b/>
          <w:sz w:val="24"/>
          <w:szCs w:val="28"/>
        </w:rPr>
        <w:t>e lo libererà dalle mani dei suoi avversari.</w:t>
      </w:r>
      <w:r>
        <w:rPr>
          <w:rFonts w:ascii="Arial" w:hAnsi="Arial" w:cs="Arial"/>
          <w:b/>
          <w:sz w:val="24"/>
          <w:szCs w:val="28"/>
        </w:rPr>
        <w:t xml:space="preserve"> </w:t>
      </w:r>
      <w:r w:rsidRPr="007852CD">
        <w:rPr>
          <w:rFonts w:ascii="Arial" w:hAnsi="Arial" w:cs="Arial"/>
          <w:b/>
          <w:sz w:val="24"/>
          <w:szCs w:val="28"/>
        </w:rPr>
        <w:t>Mettiamolo alla prova con violenze e tormenti,</w:t>
      </w:r>
      <w:r>
        <w:rPr>
          <w:rFonts w:ascii="Arial" w:hAnsi="Arial" w:cs="Arial"/>
          <w:b/>
          <w:sz w:val="24"/>
          <w:szCs w:val="28"/>
        </w:rPr>
        <w:t xml:space="preserve"> </w:t>
      </w:r>
      <w:r w:rsidRPr="007852CD">
        <w:rPr>
          <w:rFonts w:ascii="Arial" w:hAnsi="Arial" w:cs="Arial"/>
          <w:b/>
          <w:sz w:val="24"/>
          <w:szCs w:val="28"/>
        </w:rPr>
        <w:t>per conoscere la sua mitezza</w:t>
      </w:r>
      <w:r>
        <w:rPr>
          <w:rFonts w:ascii="Arial" w:hAnsi="Arial" w:cs="Arial"/>
          <w:b/>
          <w:sz w:val="24"/>
          <w:szCs w:val="28"/>
        </w:rPr>
        <w:t xml:space="preserve"> </w:t>
      </w:r>
      <w:r w:rsidRPr="007852CD">
        <w:rPr>
          <w:rFonts w:ascii="Arial" w:hAnsi="Arial" w:cs="Arial"/>
          <w:b/>
          <w:sz w:val="24"/>
          <w:szCs w:val="28"/>
        </w:rPr>
        <w:t>e saggiare il suo spirito di sopportazione.</w:t>
      </w:r>
      <w:r>
        <w:rPr>
          <w:rFonts w:ascii="Arial" w:hAnsi="Arial" w:cs="Arial"/>
          <w:b/>
          <w:sz w:val="24"/>
          <w:szCs w:val="28"/>
        </w:rPr>
        <w:t xml:space="preserve"> </w:t>
      </w:r>
      <w:r w:rsidRPr="007852CD">
        <w:rPr>
          <w:rFonts w:ascii="Arial" w:hAnsi="Arial" w:cs="Arial"/>
          <w:b/>
          <w:sz w:val="24"/>
          <w:szCs w:val="28"/>
        </w:rPr>
        <w:t>Condanniamolo a una morte infamante,</w:t>
      </w:r>
      <w:r>
        <w:rPr>
          <w:rFonts w:ascii="Arial" w:hAnsi="Arial" w:cs="Arial"/>
          <w:b/>
          <w:sz w:val="24"/>
          <w:szCs w:val="28"/>
        </w:rPr>
        <w:t xml:space="preserve"> </w:t>
      </w:r>
      <w:r w:rsidRPr="007852CD">
        <w:rPr>
          <w:rFonts w:ascii="Arial" w:hAnsi="Arial" w:cs="Arial"/>
          <w:b/>
          <w:sz w:val="24"/>
          <w:szCs w:val="28"/>
        </w:rPr>
        <w:t>perché, secondo le sue</w:t>
      </w:r>
      <w:r>
        <w:rPr>
          <w:rFonts w:ascii="Arial" w:hAnsi="Arial" w:cs="Arial"/>
          <w:b/>
          <w:sz w:val="24"/>
          <w:szCs w:val="28"/>
        </w:rPr>
        <w:t xml:space="preserve"> parole, il soccorso gli verrà» (Sap 2,1a.10-20). Capi dei sacerdoti, scribi, farisei, capi del popolo hanno teso insidie a Cristo Gesù. Lo hanno anche sfidato quando era sulla croce: “</w:t>
      </w:r>
      <w:r w:rsidR="007E6CD6" w:rsidRPr="007E6CD6">
        <w:rPr>
          <w:rFonts w:ascii="Arial" w:hAnsi="Arial" w:cs="Arial"/>
          <w:b/>
          <w:sz w:val="24"/>
          <w:szCs w:val="28"/>
        </w:rPr>
        <w:t xml:space="preserve">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w:t>
      </w:r>
      <w:r w:rsidR="007E6CD6">
        <w:rPr>
          <w:rFonts w:ascii="Arial" w:hAnsi="Arial" w:cs="Arial"/>
          <w:b/>
          <w:sz w:val="24"/>
          <w:szCs w:val="28"/>
        </w:rPr>
        <w:t xml:space="preserve">lo insultavano allo stesso modo” (Mt 27,41-44). </w:t>
      </w:r>
    </w:p>
    <w:p w:rsidR="007E6CD6" w:rsidRDefault="007E6CD6" w:rsidP="007852CD">
      <w:pPr>
        <w:jc w:val="both"/>
        <w:rPr>
          <w:rFonts w:ascii="Arial" w:hAnsi="Arial" w:cs="Arial"/>
          <w:b/>
          <w:sz w:val="24"/>
          <w:szCs w:val="28"/>
        </w:rPr>
      </w:pPr>
      <w:r>
        <w:rPr>
          <w:rFonts w:ascii="Arial" w:hAnsi="Arial" w:cs="Arial"/>
          <w:b/>
          <w:sz w:val="24"/>
          <w:szCs w:val="28"/>
        </w:rPr>
        <w:t>Gesù viene posto nel sepolcro. Sempre capi dei sacerdoti, scribi e farisei mettono della guardie al sepolcro perché nessuno rub</w:t>
      </w:r>
      <w:r w:rsidR="00AE05D0">
        <w:rPr>
          <w:rFonts w:ascii="Arial" w:hAnsi="Arial" w:cs="Arial"/>
          <w:b/>
          <w:sz w:val="24"/>
          <w:szCs w:val="28"/>
        </w:rPr>
        <w:t>i</w:t>
      </w:r>
      <w:r>
        <w:rPr>
          <w:rFonts w:ascii="Arial" w:hAnsi="Arial" w:cs="Arial"/>
          <w:b/>
          <w:sz w:val="24"/>
          <w:szCs w:val="28"/>
        </w:rPr>
        <w:t xml:space="preserve"> il corpo e poi dic</w:t>
      </w:r>
      <w:r w:rsidR="00AE05D0">
        <w:rPr>
          <w:rFonts w:ascii="Arial" w:hAnsi="Arial" w:cs="Arial"/>
          <w:b/>
          <w:sz w:val="24"/>
          <w:szCs w:val="28"/>
        </w:rPr>
        <w:t>a</w:t>
      </w:r>
      <w:r>
        <w:rPr>
          <w:rFonts w:ascii="Arial" w:hAnsi="Arial" w:cs="Arial"/>
          <w:b/>
          <w:sz w:val="24"/>
          <w:szCs w:val="28"/>
        </w:rPr>
        <w:t xml:space="preserve"> che Gesù è risorto: “</w:t>
      </w:r>
      <w:r w:rsidRPr="007E6CD6">
        <w:rPr>
          <w:rFonts w:ascii="Arial" w:hAnsi="Arial" w:cs="Arial"/>
          <w:b/>
          <w:sz w:val="24"/>
          <w:szCs w:val="28"/>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w:t>
      </w:r>
      <w:r w:rsidRPr="007E6CD6">
        <w:rPr>
          <w:rFonts w:ascii="Arial" w:hAnsi="Arial" w:cs="Arial"/>
          <w:b/>
          <w:sz w:val="24"/>
          <w:szCs w:val="28"/>
        </w:rPr>
        <w:lastRenderedPageBreak/>
        <w:t>popolo: “È risorto dai morti”. Così quest’ultima impostura sarebbe peggiore della prima!». Pilato disse loro: «Avete le guardie: andate e assicurate la sorveglianza come meglio credete». Essi andarono e, per rendere sicura la tomba, sigillarono la pietra e vi lasci</w:t>
      </w:r>
      <w:r>
        <w:rPr>
          <w:rFonts w:ascii="Arial" w:hAnsi="Arial" w:cs="Arial"/>
          <w:b/>
          <w:sz w:val="24"/>
          <w:szCs w:val="28"/>
        </w:rPr>
        <w:t>arono le guardie” (Mt 27, 62-</w:t>
      </w:r>
      <w:r w:rsidR="00CE63EB">
        <w:rPr>
          <w:rFonts w:ascii="Arial" w:hAnsi="Arial" w:cs="Arial"/>
          <w:b/>
          <w:sz w:val="24"/>
          <w:szCs w:val="28"/>
        </w:rPr>
        <w:t>6</w:t>
      </w:r>
      <w:bookmarkStart w:id="0" w:name="_GoBack"/>
      <w:bookmarkEnd w:id="0"/>
      <w:r>
        <w:rPr>
          <w:rFonts w:ascii="Arial" w:hAnsi="Arial" w:cs="Arial"/>
          <w:b/>
          <w:sz w:val="24"/>
          <w:szCs w:val="28"/>
        </w:rPr>
        <w:t>5). Gesù risorge. Non è Simon Pietro che</w:t>
      </w:r>
      <w:r w:rsidR="00CE63EB">
        <w:rPr>
          <w:rFonts w:ascii="Arial" w:hAnsi="Arial" w:cs="Arial"/>
          <w:b/>
          <w:sz w:val="24"/>
          <w:szCs w:val="28"/>
        </w:rPr>
        <w:t xml:space="preserve"> si reca dai capi dei sacerdoti,</w:t>
      </w:r>
      <w:r>
        <w:rPr>
          <w:rFonts w:ascii="Arial" w:hAnsi="Arial" w:cs="Arial"/>
          <w:b/>
          <w:sz w:val="24"/>
          <w:szCs w:val="28"/>
        </w:rPr>
        <w:t xml:space="preserve"> dai farisei e dagli scribi ad annunciare che Gesù è risorto. Sono le loro guardie da essi poste a custodia del sepolcro.  Avendo essi pagato le guardie perché spargessero calunnie e false testimonianze sui discepoli, non potendo negare l’evento della risurrezione di Gesù, essi sono in eterno colpevoli dinanzi a Dio e alla storia della loro non fede nella risurrezione e di conseguenza della non fede che Gesù è il Giusto di Dio, il suo Messia, il suo Servo Sofferente, il Redentore e il Salvatore del mondo. </w:t>
      </w:r>
      <w:r w:rsidR="001805FF">
        <w:rPr>
          <w:rFonts w:ascii="Arial" w:hAnsi="Arial" w:cs="Arial"/>
          <w:b/>
          <w:sz w:val="24"/>
          <w:szCs w:val="28"/>
        </w:rPr>
        <w:t xml:space="preserve">Il Signore ha dato loro il segno che Gesù è il suo Cristo e il suo Giusto. Essi non hanno creduto. Sono responsabili. Essi hanno chiesto il segno. Hanno detto che avrebbero creduto. Invece ancora una volta hanno rinnegato l’evidenza. Ma così facendo sono veramente inescusabili. Non hanno creduto in ciò che hanno detto: “Scendi dalla croce e noi crederemo in te”. Gesù non è sceso dalla croce. È salito dalla morte. Il segno è ancora più potente. </w:t>
      </w:r>
    </w:p>
    <w:p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 xml:space="preserve">Mt </w:t>
      </w:r>
      <w:r w:rsidR="00BB1B2E">
        <w:rPr>
          <w:rFonts w:ascii="Arial" w:hAnsi="Arial" w:cs="Arial"/>
          <w:b/>
          <w:sz w:val="28"/>
          <w:szCs w:val="28"/>
        </w:rPr>
        <w:t>28,9-15</w:t>
      </w:r>
    </w:p>
    <w:p w:rsidR="00070E64" w:rsidRDefault="00FB7834" w:rsidP="0095670D">
      <w:pPr>
        <w:jc w:val="both"/>
        <w:rPr>
          <w:rFonts w:ascii="Arial" w:hAnsi="Arial" w:cs="Arial"/>
          <w:b/>
          <w:sz w:val="24"/>
          <w:szCs w:val="28"/>
        </w:rPr>
      </w:pPr>
      <w:r w:rsidRPr="007E6CD6">
        <w:rPr>
          <w:rFonts w:ascii="Arial" w:hAnsi="Arial" w:cs="Arial"/>
          <w:b/>
          <w:sz w:val="24"/>
          <w:szCs w:val="28"/>
        </w:rPr>
        <w:t>Abbandonato</w:t>
      </w:r>
      <w:r w:rsidR="0095670D" w:rsidRPr="007E6CD6">
        <w:rPr>
          <w:rFonts w:ascii="Arial" w:hAnsi="Arial" w:cs="Arial"/>
          <w:b/>
          <w:sz w:val="24"/>
          <w:szCs w:val="28"/>
        </w:rPr>
        <w:t xml:space="preserve"> in fretta il sepolcro con timore e gioia grande, le donne corsero a dare l’annuncio ai suoi discepoli. </w:t>
      </w:r>
      <w:r w:rsidRPr="007E6CD6">
        <w:rPr>
          <w:rFonts w:ascii="Arial" w:hAnsi="Arial" w:cs="Arial"/>
          <w:b/>
          <w:sz w:val="24"/>
          <w:szCs w:val="28"/>
        </w:rPr>
        <w:t>Ed</w:t>
      </w:r>
      <w:r w:rsidR="0095670D" w:rsidRPr="007E6CD6">
        <w:rPr>
          <w:rFonts w:ascii="Arial" w:hAnsi="Arial" w:cs="Arial"/>
          <w:b/>
          <w:sz w:val="24"/>
          <w:szCs w:val="28"/>
        </w:rPr>
        <w:t xml:space="preserve"> ecco, Gesù venne loro incontro e disse: «Salute a voi!». Ed esse si avvicinarono, gli abbracciarono i piedi e lo adorarono. </w:t>
      </w:r>
      <w:r w:rsidRPr="007E6CD6">
        <w:rPr>
          <w:rFonts w:ascii="Arial" w:hAnsi="Arial" w:cs="Arial"/>
          <w:b/>
          <w:sz w:val="24"/>
          <w:szCs w:val="28"/>
        </w:rPr>
        <w:t>Allora</w:t>
      </w:r>
      <w:r w:rsidR="0095670D" w:rsidRPr="007E6CD6">
        <w:rPr>
          <w:rFonts w:ascii="Arial" w:hAnsi="Arial" w:cs="Arial"/>
          <w:b/>
          <w:sz w:val="24"/>
          <w:szCs w:val="28"/>
        </w:rPr>
        <w:t xml:space="preserve"> Gesù disse loro: «Non temete; andate ad annunciare ai miei fratelli che vadano in Galilea: là mi vedranno».</w:t>
      </w:r>
      <w:r w:rsidRPr="007E6CD6">
        <w:rPr>
          <w:rFonts w:ascii="Arial" w:hAnsi="Arial" w:cs="Arial"/>
          <w:b/>
          <w:sz w:val="24"/>
          <w:szCs w:val="28"/>
        </w:rPr>
        <w:t xml:space="preserve"> Mentre</w:t>
      </w:r>
      <w:r w:rsidR="0095670D" w:rsidRPr="007E6CD6">
        <w:rPr>
          <w:rFonts w:ascii="Arial" w:hAnsi="Arial" w:cs="Arial"/>
          <w:b/>
          <w:sz w:val="24"/>
          <w:szCs w:val="28"/>
        </w:rPr>
        <w:t xml:space="preserve"> esse erano in cammino, ecco, alcune guardie giunsero in città e annunciarono ai capi dei sacerdoti tutto quanto era accaduto. </w:t>
      </w:r>
      <w:r w:rsidRPr="007E6CD6">
        <w:rPr>
          <w:rFonts w:ascii="Arial" w:hAnsi="Arial" w:cs="Arial"/>
          <w:b/>
          <w:sz w:val="24"/>
          <w:szCs w:val="28"/>
        </w:rPr>
        <w:t>Questi</w:t>
      </w:r>
      <w:r w:rsidR="0095670D" w:rsidRPr="007E6CD6">
        <w:rPr>
          <w:rFonts w:ascii="Arial" w:hAnsi="Arial" w:cs="Arial"/>
          <w:b/>
          <w:sz w:val="24"/>
          <w:szCs w:val="28"/>
        </w:rPr>
        <w:t xml:space="preserve"> allora si riunirono con gli anziani e, dopo essersi consultati, diedero una buona somma di denaro ai soldati, </w:t>
      </w:r>
      <w:r w:rsidRPr="007E6CD6">
        <w:rPr>
          <w:rFonts w:ascii="Arial" w:hAnsi="Arial" w:cs="Arial"/>
          <w:b/>
          <w:sz w:val="24"/>
          <w:szCs w:val="28"/>
        </w:rPr>
        <w:t>dicendo</w:t>
      </w:r>
      <w:r w:rsidR="0095670D" w:rsidRPr="007E6CD6">
        <w:rPr>
          <w:rFonts w:ascii="Arial" w:hAnsi="Arial" w:cs="Arial"/>
          <w:b/>
          <w:sz w:val="24"/>
          <w:szCs w:val="28"/>
        </w:rPr>
        <w:t xml:space="preserve">: «Dite così: “I suoi discepoli sono venuti di notte e l’hanno rubato, mentre noi dormivamo”. </w:t>
      </w:r>
      <w:r w:rsidRPr="007E6CD6">
        <w:rPr>
          <w:rFonts w:ascii="Arial" w:hAnsi="Arial" w:cs="Arial"/>
          <w:b/>
          <w:sz w:val="24"/>
          <w:szCs w:val="28"/>
        </w:rPr>
        <w:t>E</w:t>
      </w:r>
      <w:r w:rsidR="0095670D" w:rsidRPr="007E6CD6">
        <w:rPr>
          <w:rFonts w:ascii="Arial" w:hAnsi="Arial" w:cs="Arial"/>
          <w:b/>
          <w:sz w:val="24"/>
          <w:szCs w:val="28"/>
        </w:rPr>
        <w:t xml:space="preserve"> se mai la cosa venisse all’orecchio del governatore, noi lo persuaderemo e vi libereremo da ogni preoccupazione». </w:t>
      </w:r>
      <w:r w:rsidRPr="007E6CD6">
        <w:rPr>
          <w:rFonts w:ascii="Arial" w:hAnsi="Arial" w:cs="Arial"/>
          <w:b/>
          <w:sz w:val="24"/>
          <w:szCs w:val="28"/>
        </w:rPr>
        <w:t>Quelli</w:t>
      </w:r>
      <w:r w:rsidR="0095670D" w:rsidRPr="007E6CD6">
        <w:rPr>
          <w:rFonts w:ascii="Arial" w:hAnsi="Arial" w:cs="Arial"/>
          <w:b/>
          <w:sz w:val="24"/>
          <w:szCs w:val="28"/>
        </w:rPr>
        <w:t xml:space="preserve"> presero il denaro e fecero secondo le istruzioni ricevute. Così questo racconto si è divulgato fra i Giudei fino ad oggi.</w:t>
      </w:r>
    </w:p>
    <w:p w:rsidR="001805FF" w:rsidRDefault="001805FF" w:rsidP="0095670D">
      <w:pPr>
        <w:jc w:val="both"/>
        <w:rPr>
          <w:rFonts w:ascii="Arial" w:hAnsi="Arial" w:cs="Arial"/>
          <w:b/>
          <w:sz w:val="24"/>
          <w:szCs w:val="28"/>
        </w:rPr>
      </w:pPr>
      <w:r>
        <w:rPr>
          <w:rFonts w:ascii="Arial" w:hAnsi="Arial" w:cs="Arial"/>
          <w:b/>
          <w:sz w:val="24"/>
          <w:szCs w:val="28"/>
        </w:rPr>
        <w:t xml:space="preserve">L’uomo è razionalità. Attraverso questa via può sempre giungere alla vera fede nel vero Dio, nel vero Cristo di Dio. Se non giunge attraverso la via della razionalità, è segno che il peccato la </w:t>
      </w:r>
      <w:r w:rsidR="00AE05D0">
        <w:rPr>
          <w:rFonts w:ascii="Arial" w:hAnsi="Arial" w:cs="Arial"/>
          <w:b/>
          <w:sz w:val="24"/>
          <w:szCs w:val="28"/>
        </w:rPr>
        <w:t xml:space="preserve">ha </w:t>
      </w:r>
      <w:r>
        <w:rPr>
          <w:rFonts w:ascii="Arial" w:hAnsi="Arial" w:cs="Arial"/>
          <w:b/>
          <w:sz w:val="24"/>
          <w:szCs w:val="28"/>
        </w:rPr>
        <w:t xml:space="preserve">oscurata nel cuore e nella mente. Essendo </w:t>
      </w:r>
      <w:r w:rsidR="00AE05D0">
        <w:rPr>
          <w:rFonts w:ascii="Arial" w:hAnsi="Arial" w:cs="Arial"/>
          <w:b/>
          <w:sz w:val="24"/>
          <w:szCs w:val="28"/>
        </w:rPr>
        <w:t xml:space="preserve">di </w:t>
      </w:r>
      <w:r>
        <w:rPr>
          <w:rFonts w:ascii="Arial" w:hAnsi="Arial" w:cs="Arial"/>
          <w:b/>
          <w:sz w:val="24"/>
          <w:szCs w:val="28"/>
        </w:rPr>
        <w:t xml:space="preserve">questo oscuramento responsabile, perché frutto in lui del suo peccato, l’uomo diviene responsabile di tutti i peccati che saranno commessi a causa di questo oscuramento. </w:t>
      </w:r>
      <w:r w:rsidR="00CA1FFB">
        <w:rPr>
          <w:rFonts w:ascii="Arial" w:hAnsi="Arial" w:cs="Arial"/>
          <w:b/>
          <w:sz w:val="24"/>
          <w:szCs w:val="28"/>
        </w:rPr>
        <w:t>È verità universale. Vale per gli altri, ma anche per noi. Soffocare la verità nell’ingiustizia è peccato inescusabile. La Madre di Dio sempre ci liberi da questo peccato.</w:t>
      </w:r>
    </w:p>
    <w:sectPr w:rsidR="001805FF"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109" w:rsidRDefault="004A5109" w:rsidP="00087278">
      <w:pPr>
        <w:spacing w:after="0" w:line="240" w:lineRule="auto"/>
      </w:pPr>
      <w:r>
        <w:separator/>
      </w:r>
    </w:p>
  </w:endnote>
  <w:endnote w:type="continuationSeparator" w:id="0">
    <w:p w:rsidR="004A5109" w:rsidRDefault="004A5109"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CE63EB">
      <w:rPr>
        <w:noProof/>
      </w:rPr>
      <w:t>2</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109" w:rsidRDefault="004A5109" w:rsidP="00087278">
      <w:pPr>
        <w:spacing w:after="0" w:line="240" w:lineRule="auto"/>
      </w:pPr>
      <w:r>
        <w:separator/>
      </w:r>
    </w:p>
  </w:footnote>
  <w:footnote w:type="continuationSeparator" w:id="0">
    <w:p w:rsidR="004A5109" w:rsidRDefault="004A5109"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8E6"/>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05FF"/>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38D8"/>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4065"/>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510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4C"/>
    <w:rsid w:val="004C50AD"/>
    <w:rsid w:val="004C5D74"/>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3859"/>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5F7C75"/>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52CD"/>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E6CD6"/>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70D"/>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5F87"/>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5D0"/>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1B2E"/>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1FFB"/>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E63EB"/>
    <w:rsid w:val="00CE66C6"/>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45B6"/>
    <w:rsid w:val="00EF6274"/>
    <w:rsid w:val="00EF64A5"/>
    <w:rsid w:val="00EF68C4"/>
    <w:rsid w:val="00EF6953"/>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B7834"/>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D2147-5790-42CA-8A43-E331CF1C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2022-04-08T13:58:00Z</dcterms:created>
  <dcterms:modified xsi:type="dcterms:W3CDTF">2022-04-08T13:58:00Z</dcterms:modified>
</cp:coreProperties>
</file>